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0A" w:rsidRPr="000B3A0A" w:rsidRDefault="000B3A0A" w:rsidP="000B3A0A">
      <w:pPr>
        <w:jc w:val="center"/>
        <w:rPr>
          <w:rFonts w:ascii="Times New Roman" w:hAnsi="Times New Roman" w:cs="Times New Roman"/>
          <w:sz w:val="28"/>
          <w:szCs w:val="24"/>
        </w:rPr>
      </w:pPr>
      <w:r w:rsidRPr="000B3A0A">
        <w:rPr>
          <w:rFonts w:ascii="Times New Roman" w:hAnsi="Times New Roman" w:cs="Times New Roman"/>
          <w:sz w:val="28"/>
          <w:szCs w:val="24"/>
        </w:rPr>
        <w:t>Инициативный проект, претендующий на финансовую поддержку за счет средств бюджета муниципального образования</w:t>
      </w:r>
    </w:p>
    <w:p w:rsidR="000B3A0A" w:rsidRDefault="000B3A0A" w:rsidP="000B3A0A">
      <w:pPr>
        <w:pStyle w:val="20"/>
        <w:shd w:val="clear" w:color="auto" w:fill="auto"/>
        <w:spacing w:after="0"/>
        <w:ind w:left="100"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746"/>
        <w:gridCol w:w="3544"/>
        <w:gridCol w:w="4955"/>
      </w:tblGrid>
      <w:tr w:rsidR="000B3A0A" w:rsidTr="000B3A0A">
        <w:tc>
          <w:tcPr>
            <w:tcW w:w="746" w:type="dxa"/>
          </w:tcPr>
          <w:p w:rsidR="000B3A0A" w:rsidRPr="00C05655" w:rsidRDefault="000B3A0A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0B3A0A" w:rsidRPr="00C05655" w:rsidRDefault="000B3A0A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955" w:type="dxa"/>
          </w:tcPr>
          <w:p w:rsidR="000B3A0A" w:rsidRPr="00C05655" w:rsidRDefault="000B3A0A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C05655" w:rsidTr="000B3A0A">
        <w:tc>
          <w:tcPr>
            <w:tcW w:w="746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955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«Устройство тротуара по ул. Центральной»</w:t>
            </w:r>
          </w:p>
        </w:tc>
      </w:tr>
      <w:tr w:rsidR="00C05655" w:rsidTr="000B3A0A">
        <w:tc>
          <w:tcPr>
            <w:tcW w:w="746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955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Центральная от магазина до конца д. 14</w:t>
            </w:r>
          </w:p>
        </w:tc>
      </w:tr>
      <w:tr w:rsidR="00C05655" w:rsidTr="000B3A0A">
        <w:tc>
          <w:tcPr>
            <w:tcW w:w="746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955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безопасного движения и защиты жителей от дорожно- транспортных происшествий.</w:t>
            </w:r>
          </w:p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Задачи проекта: благоустройство территории поселения, обеспечение жителей поселка безопасным пешеходным тротуаром; приобщение детей к пешим и велосипедным прогулкам.</w:t>
            </w:r>
          </w:p>
        </w:tc>
      </w:tr>
      <w:tr w:rsidR="00C05655" w:rsidTr="000B3A0A">
        <w:tc>
          <w:tcPr>
            <w:tcW w:w="746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4955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Актуальность и важность проекта «Устройство тротуара по ул. Центральной»</w:t>
            </w:r>
          </w:p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Улица Центральная является центральной улицей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Новобатурино</w:t>
            </w:r>
            <w:proofErr w:type="spellEnd"/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. Она связывает социально значимые объекты поселка.: магазин, почту, ФАП, Администрацию, Дом культуры. Большая часть покрытия является грунтовым и в летнее время заросшая травой, а зимой сугробы. В дождливую погоду -грязь. Это приводит к тому, что жители вынуждены идти прямо по проезжей части дороги, что, безусловно, не безопасно для жизни и здоровья граждан. Для решения этой проблемы, жителями поселка было вынесено предложение об устройстве пешеходного тротуара по ул.</w:t>
            </w:r>
          </w:p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Центральной.</w:t>
            </w:r>
          </w:p>
          <w:p w:rsid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Новобатурино</w:t>
            </w:r>
            <w:proofErr w:type="spellEnd"/>
            <w:r w:rsidRPr="00C05655">
              <w:rPr>
                <w:rFonts w:ascii="Times New Roman" w:hAnsi="Times New Roman" w:cs="Times New Roman"/>
                <w:sz w:val="24"/>
                <w:szCs w:val="24"/>
              </w:rPr>
              <w:t xml:space="preserve"> нет тротуаров, зато парковочных мест для машин много, и людям приходиться пробираться или сквозь машины, или двигаться вместе с машинами по проезжей части, что совсем небезопасно.</w:t>
            </w:r>
          </w:p>
          <w:p w:rsidR="00786BC7" w:rsidRPr="00C05655" w:rsidRDefault="00786BC7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является основной улицей, которая ведет к району МКД. Детей и взрослых проживает в районе много и устройство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тротуара не просто желание, а необходимость. На этой улице расположена детско-спортивная площадка поселка, и с других улиц сюда приходят много людей. Проект, созданный инициативной группой необходим всему поселку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Новобатурино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05655" w:rsidTr="000B3A0A">
        <w:tc>
          <w:tcPr>
            <w:tcW w:w="746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955" w:type="dxa"/>
          </w:tcPr>
          <w:p w:rsidR="00C05655" w:rsidRPr="00C05655" w:rsidRDefault="00786BC7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5655" w:rsidRPr="00C05655">
              <w:rPr>
                <w:rFonts w:ascii="Times New Roman" w:hAnsi="Times New Roman" w:cs="Times New Roman"/>
                <w:sz w:val="24"/>
                <w:szCs w:val="24"/>
              </w:rPr>
              <w:t>безопасность в первую очередь.</w:t>
            </w:r>
          </w:p>
          <w:p w:rsidR="00C05655" w:rsidRPr="00C05655" w:rsidRDefault="00786BC7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5655" w:rsidRPr="00C05655">
              <w:rPr>
                <w:rFonts w:ascii="Times New Roman" w:hAnsi="Times New Roman" w:cs="Times New Roman"/>
                <w:sz w:val="24"/>
                <w:szCs w:val="24"/>
              </w:rPr>
              <w:t>качественное улучшение внешнего облика поселения;</w:t>
            </w:r>
          </w:p>
          <w:p w:rsidR="00C05655" w:rsidRPr="00C05655" w:rsidRDefault="00786BC7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5655" w:rsidRPr="00C05655">
              <w:rPr>
                <w:rFonts w:ascii="Times New Roman" w:hAnsi="Times New Roman" w:cs="Times New Roman"/>
                <w:sz w:val="24"/>
                <w:szCs w:val="24"/>
              </w:rPr>
              <w:t>укрепление дорожных обочин;</w:t>
            </w:r>
          </w:p>
          <w:p w:rsidR="00C05655" w:rsidRPr="00C05655" w:rsidRDefault="00786BC7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5655" w:rsidRPr="00C05655">
              <w:rPr>
                <w:rFonts w:ascii="Times New Roman" w:hAnsi="Times New Roman" w:cs="Times New Roman"/>
                <w:sz w:val="24"/>
                <w:szCs w:val="24"/>
              </w:rPr>
              <w:t>сокращение расходов на подсыпку обочин</w:t>
            </w:r>
          </w:p>
        </w:tc>
      </w:tr>
      <w:tr w:rsidR="00C05655" w:rsidTr="000B3A0A">
        <w:tc>
          <w:tcPr>
            <w:tcW w:w="746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955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Устройство тротуара позволит пешеходам безопасно добираться до социально значимых объектов и домой.</w:t>
            </w:r>
          </w:p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работ содержание объекта будет осуществлять Администрация </w:t>
            </w:r>
            <w:proofErr w:type="spellStart"/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Новобатуринского</w:t>
            </w:r>
            <w:proofErr w:type="spellEnd"/>
            <w:r w:rsidRPr="00C056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за счет средств бюджета </w:t>
            </w:r>
            <w:proofErr w:type="spellStart"/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Новобатуринского</w:t>
            </w:r>
            <w:proofErr w:type="spellEnd"/>
            <w:r w:rsidRPr="00C056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внебюджетных средств.</w:t>
            </w:r>
          </w:p>
        </w:tc>
      </w:tr>
      <w:tr w:rsidR="00C05655" w:rsidTr="000B3A0A">
        <w:tc>
          <w:tcPr>
            <w:tcW w:w="746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955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5655" w:rsidTr="000B3A0A">
        <w:tc>
          <w:tcPr>
            <w:tcW w:w="746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955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827926,40</w:t>
            </w:r>
          </w:p>
        </w:tc>
      </w:tr>
      <w:tr w:rsidR="00C05655" w:rsidTr="000B3A0A">
        <w:tc>
          <w:tcPr>
            <w:tcW w:w="746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955" w:type="dxa"/>
          </w:tcPr>
          <w:p w:rsidR="00C05655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0B3A0A" w:rsidTr="000B3A0A">
        <w:tc>
          <w:tcPr>
            <w:tcW w:w="746" w:type="dxa"/>
          </w:tcPr>
          <w:p w:rsidR="000B3A0A" w:rsidRPr="00C05655" w:rsidRDefault="000B3A0A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0B3A0A" w:rsidRPr="00C05655" w:rsidRDefault="000B3A0A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955" w:type="dxa"/>
          </w:tcPr>
          <w:p w:rsidR="000B3A0A" w:rsidRPr="00C05655" w:rsidRDefault="00C05655" w:rsidP="00C0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55">
              <w:rPr>
                <w:rFonts w:ascii="Times New Roman" w:hAnsi="Times New Roman" w:cs="Times New Roman"/>
                <w:sz w:val="24"/>
                <w:szCs w:val="24"/>
              </w:rPr>
              <w:t>Покос травы, уборка мусора</w:t>
            </w:r>
          </w:p>
        </w:tc>
      </w:tr>
    </w:tbl>
    <w:p w:rsidR="000B3A0A" w:rsidRPr="000B3A0A" w:rsidRDefault="000B3A0A" w:rsidP="000B3A0A">
      <w:pPr>
        <w:pStyle w:val="20"/>
        <w:shd w:val="clear" w:color="auto" w:fill="auto"/>
        <w:spacing w:after="0"/>
        <w:ind w:left="100"/>
        <w:jc w:val="both"/>
        <w:rPr>
          <w:sz w:val="28"/>
          <w:szCs w:val="28"/>
        </w:rPr>
      </w:pPr>
    </w:p>
    <w:p w:rsidR="000B09DF" w:rsidRDefault="000B09DF"/>
    <w:sectPr w:rsidR="000B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2F2"/>
    <w:multiLevelType w:val="multilevel"/>
    <w:tmpl w:val="9080F2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9D2D6E"/>
    <w:multiLevelType w:val="multilevel"/>
    <w:tmpl w:val="0080A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FE4F06"/>
    <w:multiLevelType w:val="multilevel"/>
    <w:tmpl w:val="D1205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E6"/>
    <w:rsid w:val="000B09DF"/>
    <w:rsid w:val="000B3A0A"/>
    <w:rsid w:val="00617DE6"/>
    <w:rsid w:val="00786BC7"/>
    <w:rsid w:val="00A8408E"/>
    <w:rsid w:val="00C0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7B27"/>
  <w15:chartTrackingRefBased/>
  <w15:docId w15:val="{E40BD2AF-3D3D-4CA3-AB08-DE068DB9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3A0A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A0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pacing w:val="5"/>
      <w:sz w:val="25"/>
      <w:szCs w:val="25"/>
    </w:rPr>
  </w:style>
  <w:style w:type="table" w:styleId="a3">
    <w:name w:val="Table Grid"/>
    <w:basedOn w:val="a1"/>
    <w:uiPriority w:val="39"/>
    <w:rsid w:val="000B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1"/>
    <w:rsid w:val="000B3A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0B3A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5pt0pt">
    <w:name w:val="Основной текст + 12;5 pt;Интервал 0 pt"/>
    <w:basedOn w:val="a4"/>
    <w:rsid w:val="000B3A0A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0B3A0A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0pt">
    <w:name w:val="Основной текст + Полужирный;Интервал 0 pt"/>
    <w:basedOn w:val="a4"/>
    <w:rsid w:val="00C05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2</cp:revision>
  <dcterms:created xsi:type="dcterms:W3CDTF">2022-10-18T03:26:00Z</dcterms:created>
  <dcterms:modified xsi:type="dcterms:W3CDTF">2022-10-18T03:26:00Z</dcterms:modified>
</cp:coreProperties>
</file>